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BAA41" w14:textId="77777777" w:rsidR="00F30110" w:rsidRDefault="0032229D" w:rsidP="00F30110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4A23EA"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Развитие артикуляционной моторики у детей с </w:t>
      </w: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тяжелыми </w:t>
      </w:r>
      <w:r w:rsidR="004A23EA"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нарушением речи </w:t>
      </w:r>
    </w:p>
    <w:p w14:paraId="249F4992" w14:textId="77777777" w:rsidR="002E0679" w:rsidRPr="00F30110" w:rsidRDefault="004A23EA" w:rsidP="00F30110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как эффективное средство коррекции звукопроизношения</w:t>
      </w:r>
      <w:r w:rsidR="0032229D"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0DD6243C" w14:textId="77777777" w:rsidR="004A23EA" w:rsidRPr="0032229D" w:rsidRDefault="002E0679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Артикуляционная гимнастика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="004A23EA" w:rsidRPr="0032229D">
        <w:rPr>
          <w:rFonts w:ascii="Times New Roman" w:hAnsi="Times New Roman" w:cs="Times New Roman"/>
          <w:sz w:val="28"/>
          <w:szCs w:val="28"/>
          <w:lang w:eastAsia="ru-RU"/>
        </w:rPr>
        <w:t>– совокупность специальных упражнений, направленных на укрепление мышц речевого аппарата, развитие силы, подвижности и дифференцированных движений органов, принимающих участие в речи.</w:t>
      </w:r>
    </w:p>
    <w:p w14:paraId="6B38BC21" w14:textId="77777777"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2E0679" w:rsidRPr="002E06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E06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="002E0679"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ртикуляционн</w:t>
      </w:r>
      <w:r w:rsidR="002E06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ой </w:t>
      </w:r>
      <w:r w:rsidR="002E0679"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гимнастик</w:t>
      </w:r>
      <w:r w:rsidR="002E06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> выработка полноценных движений органов речи, необходимых для правильного произнесения звуков, подготовка речевого аппарата к речевым нагрузкам.</w:t>
      </w:r>
    </w:p>
    <w:p w14:paraId="7A962FE0" w14:textId="77777777" w:rsidR="004A23EA" w:rsidRPr="002E0679" w:rsidRDefault="004A23EA" w:rsidP="002E067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E067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Надо помнить, что чёткое произношение звуков является основой при обучении письму на начальном этапе.</w:t>
      </w:r>
    </w:p>
    <w:p w14:paraId="6EB7A82C" w14:textId="77777777"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Рекомендации по проведению упражнений артикуляционной гимнастики</w:t>
      </w:r>
    </w:p>
    <w:p w14:paraId="16BB8D4F" w14:textId="77777777"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2229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4F47ED">
        <w:rPr>
          <w:rFonts w:ascii="Times New Roman" w:hAnsi="Times New Roman" w:cs="Times New Roman"/>
          <w:sz w:val="28"/>
          <w:szCs w:val="28"/>
          <w:lang w:eastAsia="ru-RU"/>
        </w:rPr>
        <w:t>Проводить артикуляционную гимнастику нужно ежедневно,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 xml:space="preserve"> чтобы вырабатываемые у детей навыки закреплялись. Лучше выполнять упражнения 3-4 раза в день по 3-5 минут. </w:t>
      </w:r>
    </w:p>
    <w:p w14:paraId="3428C3C7" w14:textId="77777777"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4F47ED">
        <w:rPr>
          <w:rFonts w:ascii="Times New Roman" w:hAnsi="Times New Roman" w:cs="Times New Roman"/>
          <w:sz w:val="28"/>
          <w:szCs w:val="28"/>
          <w:lang w:eastAsia="ru-RU"/>
        </w:rPr>
        <w:t>На первых занятиях упражнение повторяется 2-3 раза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> в связи с повышенной истощаемостью упражняемой мышцы, в дальнейшем  каждое упражнение </w:t>
      </w:r>
      <w:r w:rsidRPr="004F47ED">
        <w:rPr>
          <w:rFonts w:ascii="Times New Roman" w:hAnsi="Times New Roman" w:cs="Times New Roman"/>
          <w:sz w:val="28"/>
          <w:szCs w:val="28"/>
          <w:lang w:eastAsia="ru-RU"/>
        </w:rPr>
        <w:t>выполняется до 10-15  раз.</w:t>
      </w:r>
    </w:p>
    <w:p w14:paraId="1AEB65FD" w14:textId="77777777" w:rsidR="004A23EA" w:rsidRPr="0032229D" w:rsidRDefault="004A23EA" w:rsidP="004F47E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sz w:val="28"/>
          <w:szCs w:val="28"/>
          <w:lang w:eastAsia="ru-RU"/>
        </w:rPr>
        <w:t xml:space="preserve"> 4. </w:t>
      </w:r>
      <w:r w:rsidRPr="004F47ED">
        <w:rPr>
          <w:rFonts w:ascii="Times New Roman" w:hAnsi="Times New Roman" w:cs="Times New Roman"/>
          <w:sz w:val="28"/>
          <w:szCs w:val="28"/>
          <w:lang w:eastAsia="ru-RU"/>
        </w:rPr>
        <w:t>Проводить их лучше эмоционально, в игровой форме.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 xml:space="preserve"> Каждое упр. имеет своё название, свой образ. Так ребенку легче запомнить движение. </w:t>
      </w:r>
    </w:p>
    <w:p w14:paraId="53B45355" w14:textId="77777777"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sz w:val="28"/>
          <w:szCs w:val="28"/>
          <w:lang w:eastAsia="ru-RU"/>
        </w:rPr>
        <w:t> 5. </w:t>
      </w:r>
      <w:r w:rsidRPr="004F47ED">
        <w:rPr>
          <w:rFonts w:ascii="Times New Roman" w:hAnsi="Times New Roman" w:cs="Times New Roman"/>
          <w:sz w:val="28"/>
          <w:szCs w:val="28"/>
          <w:lang w:eastAsia="ru-RU"/>
        </w:rPr>
        <w:t>Артикуляционную гимнастику выполняют сидя,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 xml:space="preserve"> так как в таком положении у ребенка прямая спина, тело не напряжено, руки и ноги находятся в спокойном положении</w:t>
      </w:r>
      <w:r w:rsidRPr="002B6290">
        <w:rPr>
          <w:rFonts w:ascii="Times New Roman" w:hAnsi="Times New Roman" w:cs="Times New Roman"/>
          <w:sz w:val="28"/>
          <w:szCs w:val="28"/>
          <w:lang w:eastAsia="ru-RU"/>
        </w:rPr>
        <w:t>. Размещать детей надо так, чтобы</w:t>
      </w: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>все они видели лицо педагога или родителей.</w:t>
      </w:r>
    </w:p>
    <w:p w14:paraId="47EDB51A" w14:textId="77777777"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sz w:val="28"/>
          <w:szCs w:val="28"/>
          <w:lang w:eastAsia="ru-RU"/>
        </w:rPr>
        <w:t>Педагог(родитель) дает инструкцию по выполнению упражнения: </w:t>
      </w:r>
      <w:r w:rsidRPr="002B6290">
        <w:rPr>
          <w:rFonts w:ascii="Times New Roman" w:hAnsi="Times New Roman" w:cs="Times New Roman"/>
          <w:sz w:val="28"/>
          <w:szCs w:val="28"/>
          <w:lang w:eastAsia="ru-RU"/>
        </w:rPr>
        <w:t>инструкции надо давать поэтапно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 xml:space="preserve">, например: улыбнись, покажи зубы, приоткрой рот. </w:t>
      </w:r>
      <w:r w:rsidR="00893F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>Выработка артикуляционных навыков требует длительной</w:t>
      </w:r>
      <w:r w:rsidR="004F47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6290">
        <w:rPr>
          <w:rFonts w:ascii="Times New Roman" w:hAnsi="Times New Roman" w:cs="Times New Roman"/>
          <w:sz w:val="28"/>
          <w:szCs w:val="28"/>
          <w:lang w:eastAsia="ru-RU"/>
        </w:rPr>
        <w:t>и систематической</w:t>
      </w: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>работы.</w:t>
      </w:r>
    </w:p>
    <w:p w14:paraId="05497C64" w14:textId="77777777" w:rsidR="002B6290" w:rsidRPr="00893F52" w:rsidRDefault="00F30110" w:rsidP="00893F5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Вашему вниманию представляю </w:t>
      </w:r>
      <w:r w:rsidR="002B6290" w:rsidRPr="00893F5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несколько комплексов</w:t>
      </w:r>
      <w:r w:rsidR="004F47ED" w:rsidRPr="00893F52">
        <w:rPr>
          <w:rFonts w:ascii="Times New Roman" w:hAnsi="Times New Roman" w:cs="Times New Roman"/>
          <w:i/>
          <w:sz w:val="28"/>
          <w:szCs w:val="28"/>
          <w:lang w:eastAsia="ru-RU"/>
        </w:rPr>
        <w:t>, для игры в данные артикуляционные сказки вам необходимо изготовить Божью коровку без пятнышек</w:t>
      </w:r>
      <w:r w:rsidR="004B1582" w:rsidRPr="00893F52">
        <w:rPr>
          <w:rFonts w:ascii="Times New Roman" w:hAnsi="Times New Roman" w:cs="Times New Roman"/>
          <w:i/>
          <w:sz w:val="28"/>
          <w:szCs w:val="28"/>
          <w:lang w:eastAsia="ru-RU"/>
        </w:rPr>
        <w:t>, и Зайца.</w:t>
      </w:r>
    </w:p>
    <w:p w14:paraId="6F35C8EA" w14:textId="77777777" w:rsidR="004A23EA" w:rsidRPr="0032229D" w:rsidRDefault="004F47ED" w:rsidP="0089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111111"/>
          <w:sz w:val="28"/>
          <w:szCs w:val="28"/>
        </w:rPr>
        <w:t>«</w:t>
      </w:r>
      <w:r w:rsidR="004A23EA"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Трудолюбивая божья коровка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93F52">
        <w:rPr>
          <w:rFonts w:ascii="Times New Roman" w:hAnsi="Times New Roman" w:cs="Times New Roman"/>
          <w:sz w:val="28"/>
          <w:szCs w:val="28"/>
        </w:rPr>
        <w:t xml:space="preserve"> </w:t>
      </w:r>
      <w:r w:rsidR="004A23EA" w:rsidRPr="0032229D">
        <w:rPr>
          <w:rFonts w:ascii="Times New Roman" w:hAnsi="Times New Roman" w:cs="Times New Roman"/>
          <w:sz w:val="28"/>
          <w:szCs w:val="28"/>
        </w:rPr>
        <w:t>Жила-была божья коровка. Вышла однажды она из своего домика и увидела яркое солнышко. И оно увидело божью коровку. Улыбнулось и пощекотало ее теплыми лучиками. А когда солнышко осветило спинку божьей коровки, то все увидели, что у нее нет пятнышек. Все насекомые в округе стали над ней посмеиваться.</w:t>
      </w:r>
    </w:p>
    <w:p w14:paraId="7D69A8DF" w14:textId="77777777" w:rsidR="004A23EA" w:rsidRPr="0032229D" w:rsidRDefault="004A23EA" w:rsidP="0089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- Какая же ты божья коровка, если у тебя нет черных пятнышек, - говорили они.</w:t>
      </w:r>
    </w:p>
    <w:p w14:paraId="59807A8E" w14:textId="77777777" w:rsidR="004A23EA" w:rsidRPr="0032229D" w:rsidRDefault="004A23EA" w:rsidP="0089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- Да ты просто красный жук, - вторили другие.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Даже солнышко скрылось за тучи. И божья коровка заплакала, но тут солнышко снова выглянуло. Божья коровка перестала плакать, стала прислушиваться, что говорит ей солнышко:- Чтобы у тебя появились пятнышки, нужно очень долго трудиться. Ты не бойся трудностей, у тебя есть помощники - сказало солнышко и подарило божьей коровке книжку.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Ребята, вы хотите помочь божьей коровке? Тогда давай</w:t>
      </w:r>
      <w:r w:rsidR="004B1582">
        <w:rPr>
          <w:rFonts w:ascii="Times New Roman" w:hAnsi="Times New Roman" w:cs="Times New Roman"/>
          <w:sz w:val="28"/>
          <w:szCs w:val="28"/>
        </w:rPr>
        <w:t>те поможем ей заработать пятнышки, для этого необходимо выполнить упражнения, которые на этих пятнышках нарисованы</w:t>
      </w:r>
      <w:r w:rsidRPr="0032229D">
        <w:rPr>
          <w:rFonts w:ascii="Times New Roman" w:hAnsi="Times New Roman" w:cs="Times New Roman"/>
          <w:sz w:val="28"/>
          <w:szCs w:val="28"/>
        </w:rPr>
        <w:t>.</w:t>
      </w:r>
    </w:p>
    <w:p w14:paraId="30EA8A0E" w14:textId="77777777" w:rsidR="004A23EA" w:rsidRPr="0032229D" w:rsidRDefault="004A23EA" w:rsidP="0089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 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Маляр</w:t>
      </w:r>
      <w:r w:rsidR="00F30110">
        <w:rPr>
          <w:rStyle w:val="a5"/>
          <w:rFonts w:ascii="Times New Roman" w:hAnsi="Times New Roman" w:cs="Times New Roman"/>
          <w:color w:val="111111"/>
          <w:sz w:val="28"/>
          <w:szCs w:val="28"/>
        </w:rPr>
        <w:t xml:space="preserve"> -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  </w:t>
      </w:r>
      <w:r w:rsidRPr="0032229D">
        <w:rPr>
          <w:rFonts w:ascii="Times New Roman" w:hAnsi="Times New Roman" w:cs="Times New Roman"/>
          <w:sz w:val="28"/>
          <w:szCs w:val="28"/>
        </w:rPr>
        <w:t>Улыбнуться, открыть рот, язык поднять вверх и кончиком поводить по нёбу от верхних зубов до горла и обратно. Выполняем медленно.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Лошадка</w:t>
      </w:r>
      <w:r w:rsidRPr="0032229D">
        <w:rPr>
          <w:rFonts w:ascii="Times New Roman" w:hAnsi="Times New Roman" w:cs="Times New Roman"/>
          <w:sz w:val="28"/>
          <w:szCs w:val="28"/>
        </w:rPr>
        <w:t> </w:t>
      </w:r>
      <w:r w:rsidR="00F30110">
        <w:rPr>
          <w:rFonts w:ascii="Times New Roman" w:hAnsi="Times New Roman" w:cs="Times New Roman"/>
          <w:sz w:val="28"/>
          <w:szCs w:val="28"/>
        </w:rPr>
        <w:t xml:space="preserve">- </w:t>
      </w:r>
      <w:r w:rsidRPr="0032229D">
        <w:rPr>
          <w:rFonts w:ascii="Times New Roman" w:hAnsi="Times New Roman" w:cs="Times New Roman"/>
          <w:sz w:val="28"/>
          <w:szCs w:val="28"/>
        </w:rPr>
        <w:t>Улыбнуться, широко открыть рот, щёлкать языком громко и энергично, следить, чтобы подбородок не двигался, а прыгал только язычок(2 раза).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А вот и пятнышко появилось.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Грибок</w:t>
      </w:r>
      <w:r w:rsidRPr="0032229D">
        <w:rPr>
          <w:rFonts w:ascii="Times New Roman" w:hAnsi="Times New Roman" w:cs="Times New Roman"/>
          <w:sz w:val="28"/>
          <w:szCs w:val="28"/>
        </w:rPr>
        <w:t> </w:t>
      </w:r>
      <w:r w:rsidR="00F30110">
        <w:rPr>
          <w:rFonts w:ascii="Times New Roman" w:hAnsi="Times New Roman" w:cs="Times New Roman"/>
          <w:sz w:val="28"/>
          <w:szCs w:val="28"/>
        </w:rPr>
        <w:t xml:space="preserve">- </w:t>
      </w:r>
      <w:r w:rsidRPr="0032229D">
        <w:rPr>
          <w:rFonts w:ascii="Times New Roman" w:hAnsi="Times New Roman" w:cs="Times New Roman"/>
          <w:sz w:val="28"/>
          <w:szCs w:val="28"/>
        </w:rPr>
        <w:t>Улыбнуться, открыть рот, язык «приклеить» (присосать к нёбу. Рот должен быть широко открыт. Если не получается, то медленно пощёлкайте, как лошадка.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lastRenderedPageBreak/>
        <w:t>Дятел</w:t>
      </w:r>
      <w:r w:rsidRPr="0032229D">
        <w:rPr>
          <w:rFonts w:ascii="Times New Roman" w:hAnsi="Times New Roman" w:cs="Times New Roman"/>
          <w:sz w:val="28"/>
          <w:szCs w:val="28"/>
        </w:rPr>
        <w:t xml:space="preserve">  </w:t>
      </w:r>
      <w:r w:rsidR="00F30110">
        <w:rPr>
          <w:rFonts w:ascii="Times New Roman" w:hAnsi="Times New Roman" w:cs="Times New Roman"/>
          <w:sz w:val="28"/>
          <w:szCs w:val="28"/>
        </w:rPr>
        <w:t xml:space="preserve">- </w:t>
      </w:r>
      <w:r w:rsidRPr="0032229D">
        <w:rPr>
          <w:rFonts w:ascii="Times New Roman" w:hAnsi="Times New Roman" w:cs="Times New Roman"/>
          <w:sz w:val="28"/>
          <w:szCs w:val="28"/>
        </w:rPr>
        <w:t>Улыбнуться, открыть рот, язык поднять вверх. Кончиком языка с силой ударять» по бугоркам за верхними зубами, произнося: «</w:t>
      </w:r>
      <w:proofErr w:type="spellStart"/>
      <w:r w:rsidRPr="0032229D">
        <w:rPr>
          <w:rFonts w:ascii="Times New Roman" w:hAnsi="Times New Roman" w:cs="Times New Roman"/>
          <w:sz w:val="28"/>
          <w:szCs w:val="28"/>
        </w:rPr>
        <w:t>Дддддддд</w:t>
      </w:r>
      <w:proofErr w:type="spellEnd"/>
      <w:r w:rsidRPr="0032229D">
        <w:rPr>
          <w:rFonts w:ascii="Times New Roman" w:hAnsi="Times New Roman" w:cs="Times New Roman"/>
          <w:sz w:val="28"/>
          <w:szCs w:val="28"/>
        </w:rPr>
        <w:t>…»</w:t>
      </w:r>
    </w:p>
    <w:p w14:paraId="30BF0737" w14:textId="77777777" w:rsidR="004A23EA" w:rsidRPr="0032229D" w:rsidRDefault="004A23EA" w:rsidP="0089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Божья коровка так увлеклась работой, вместе с нами и не заметила, как произошло чудо - у нее на спинке появились черненькие пятнышки.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 xml:space="preserve">Сейчас  она полетит на День рождения Комара. А мы Споем его любимую песню. Улыбнуться, открыть рот  поднять язык вверх и упереть его в бугорки за верхними зубами, произнося </w:t>
      </w:r>
      <w:proofErr w:type="spellStart"/>
      <w:r w:rsidRPr="0032229D">
        <w:rPr>
          <w:rFonts w:ascii="Times New Roman" w:hAnsi="Times New Roman" w:cs="Times New Roman"/>
          <w:sz w:val="28"/>
          <w:szCs w:val="28"/>
        </w:rPr>
        <w:t>Дзззз</w:t>
      </w:r>
      <w:proofErr w:type="spellEnd"/>
      <w:r w:rsidRPr="0032229D">
        <w:rPr>
          <w:rFonts w:ascii="Times New Roman" w:hAnsi="Times New Roman" w:cs="Times New Roman"/>
          <w:sz w:val="28"/>
          <w:szCs w:val="28"/>
        </w:rPr>
        <w:t>…</w:t>
      </w:r>
    </w:p>
    <w:p w14:paraId="2B849170" w14:textId="77777777" w:rsidR="004A23EA" w:rsidRPr="0032229D" w:rsidRDefault="004B1582" w:rsidP="004B1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111111"/>
          <w:sz w:val="28"/>
          <w:szCs w:val="28"/>
        </w:rPr>
        <w:t>«</w:t>
      </w:r>
      <w:r w:rsidR="004A23EA"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ЗАЯЦ – ОГОРОДНИК</w:t>
      </w:r>
      <w:r>
        <w:rPr>
          <w:rStyle w:val="a5"/>
          <w:rFonts w:ascii="Times New Roman" w:hAnsi="Times New Roman" w:cs="Times New Roman"/>
          <w:color w:val="111111"/>
          <w:sz w:val="28"/>
          <w:szCs w:val="28"/>
        </w:rPr>
        <w:t>»</w:t>
      </w:r>
    </w:p>
    <w:p w14:paraId="17CC41F8" w14:textId="77777777"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История эта случилась в самом обыкновенном лесу. И героем её стал самый обыкновенный заяц. А случилось всё так. Скакал однажды заяц по лесу. А на кустах только первые листочки показались. Голодно зверям лесным. Что делать? И вспомнил тут заяц, что люди сами на огородах еду выращивают. Решил он огород завести. Взял лопату и пошёл на поляну.</w:t>
      </w:r>
    </w:p>
    <w:p w14:paraId="120B7720" w14:textId="77777777"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«Лопаточка» (</w:t>
      </w:r>
      <w:r w:rsidRPr="0032229D">
        <w:rPr>
          <w:rFonts w:ascii="Times New Roman" w:hAnsi="Times New Roman" w:cs="Times New Roman"/>
          <w:sz w:val="28"/>
          <w:szCs w:val="28"/>
        </w:rPr>
        <w:t>язычок лежит на нижней губе)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Копает зайчик землю да песни напевает. Слышит он – шипит рядом кто – то:- Эй, заяц, ты чего тут делаешь?</w:t>
      </w:r>
    </w:p>
    <w:p w14:paraId="5CE5CAA9" w14:textId="77777777"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- Огород копаю, чтобы еду на весь год вырастить, - отвечает заяц.</w:t>
      </w:r>
    </w:p>
    <w:p w14:paraId="769C8C88" w14:textId="77777777"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Змея сначала удивилась, а потом головку подняла, осмотрела всё и похвалила зайца.</w:t>
      </w:r>
    </w:p>
    <w:p w14:paraId="6EC8471F" w14:textId="77777777"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 xml:space="preserve">«Весёлая змейка» </w:t>
      </w:r>
      <w:proofErr w:type="gramStart"/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( </w:t>
      </w:r>
      <w:r w:rsidRPr="0032229D">
        <w:rPr>
          <w:rFonts w:ascii="Times New Roman" w:hAnsi="Times New Roman" w:cs="Times New Roman"/>
          <w:sz w:val="28"/>
          <w:szCs w:val="28"/>
        </w:rPr>
        <w:t>напряжённый</w:t>
      </w:r>
      <w:proofErr w:type="gramEnd"/>
      <w:r w:rsidRPr="0032229D">
        <w:rPr>
          <w:rFonts w:ascii="Times New Roman" w:hAnsi="Times New Roman" w:cs="Times New Roman"/>
          <w:sz w:val="28"/>
          <w:szCs w:val="28"/>
        </w:rPr>
        <w:t xml:space="preserve"> язычок вытянуть вперёд)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Копает заяц дальше, а мимо белка скачет, где - то грибок засушенный нашла.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«Грибок» (</w:t>
      </w:r>
      <w:r w:rsidRPr="0032229D">
        <w:rPr>
          <w:rFonts w:ascii="Times New Roman" w:hAnsi="Times New Roman" w:cs="Times New Roman"/>
          <w:sz w:val="28"/>
          <w:szCs w:val="28"/>
        </w:rPr>
        <w:t>присосать язычок к твёрдому нёбу)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«Вот молодец», - удивилась белка и тут же совет дала: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- Только не забудь грядки сделать, чтобы красиво было. – А сама хвост распушила и дальше по деревьям ускакала.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Только белка ушла – медведь идёт да банку с вареньем несёт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«Вкусное варенье» (</w:t>
      </w:r>
      <w:r w:rsidRPr="0032229D">
        <w:rPr>
          <w:rFonts w:ascii="Times New Roman" w:hAnsi="Times New Roman" w:cs="Times New Roman"/>
          <w:sz w:val="28"/>
          <w:szCs w:val="28"/>
        </w:rPr>
        <w:t>облизать верхнюю губу)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Он сразу понял, чем заяц занимается, частенько к людям в огород заглядывает. Подошёл к нему и дал разумный совет:</w:t>
      </w:r>
    </w:p>
    <w:p w14:paraId="145D6B12" w14:textId="77777777"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- Смотри рассаду не съешь. А я после приду посмотреть, что у тебя вырастет. – И ушёл косолапый.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Заяц дальше копает. Песенки всё поёт, хоть устал очень.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Исполняются песенки: «а», «о», «у», «и», «ы», «э».</w:t>
      </w:r>
    </w:p>
    <w:p w14:paraId="5EE1604A" w14:textId="77777777"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А перед самим вечером смотрит – волк идёт, чашечку несёт.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- Ой, заяц, какой ты молодец! – заохал волк. – До чего додумался! Только полить свою капусту не забудь, вот тебе чашечка.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«</w:t>
      </w:r>
      <w:proofErr w:type="gramStart"/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Чашечка»(</w:t>
      </w:r>
      <w:proofErr w:type="gramEnd"/>
      <w:r w:rsidRPr="0032229D">
        <w:rPr>
          <w:rFonts w:ascii="Times New Roman" w:hAnsi="Times New Roman" w:cs="Times New Roman"/>
          <w:sz w:val="28"/>
          <w:szCs w:val="28"/>
        </w:rPr>
        <w:t> Улыбнитесь, откройте рот, положите широкий  язык на нижнюю губу и поднимите его  края, так чтобы получилась чашечка)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Засмеялся заяц, но чашку взял. До самой ночи копался заяц, а наутро и мостик сделал, чтобы удобнее было воду для поливки ковшиком черпать.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«Ковшик» </w:t>
      </w:r>
      <w:r w:rsidRPr="0032229D">
        <w:rPr>
          <w:rFonts w:ascii="Times New Roman" w:hAnsi="Times New Roman" w:cs="Times New Roman"/>
          <w:sz w:val="28"/>
          <w:szCs w:val="28"/>
        </w:rPr>
        <w:t>(как и чашечка, только кончик языка то поднимается, то опускается)</w:t>
      </w:r>
    </w:p>
    <w:p w14:paraId="0737CD0E" w14:textId="77777777"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Всё лето заяц работал: поливал, полол, от вредных гусениц оберегал огород. А когда осень наступила, все увидели, что капуста уродилась на славу. Срезал заяц капусту, сложил её, и получилась целая горка. Пришлось лошадку приглашать, чтобы всех зверей угостить и развести по норкам.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«Лошадка» </w:t>
      </w:r>
      <w:r w:rsidRPr="0032229D">
        <w:rPr>
          <w:rFonts w:ascii="Times New Roman" w:hAnsi="Times New Roman" w:cs="Times New Roman"/>
          <w:sz w:val="28"/>
          <w:szCs w:val="28"/>
        </w:rPr>
        <w:t>(щёлкать язычком)</w:t>
      </w:r>
    </w:p>
    <w:p w14:paraId="02C24138" w14:textId="77777777"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Следующей весной решили ещё больше огород сделать, а все звери помогать будут. Только одна змея шипела, потому что не любит капусту.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Исполняется песенка змеи: « ш-ш-ш».</w:t>
      </w:r>
    </w:p>
    <w:p w14:paraId="714CBE7C" w14:textId="77777777" w:rsidR="002B6290" w:rsidRDefault="002B6290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EDB629" w14:textId="16ACCA04" w:rsidR="004A23EA" w:rsidRPr="002B6290" w:rsidRDefault="004A23EA" w:rsidP="002B629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4A23EA" w:rsidRPr="002B6290" w:rsidSect="00893F52">
      <w:pgSz w:w="16838" w:h="11906" w:orient="landscape"/>
      <w:pgMar w:top="568" w:right="536" w:bottom="426" w:left="567" w:header="708" w:footer="708" w:gutter="0"/>
      <w:pgBorders w:offsetFrom="page">
        <w:top w:val="holly" w:sz="10" w:space="15" w:color="auto"/>
        <w:left w:val="holly" w:sz="10" w:space="15" w:color="auto"/>
        <w:bottom w:val="holly" w:sz="10" w:space="15" w:color="auto"/>
        <w:right w:val="holly" w:sz="10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213"/>
    <w:multiLevelType w:val="multilevel"/>
    <w:tmpl w:val="8574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863FC"/>
    <w:multiLevelType w:val="hybridMultilevel"/>
    <w:tmpl w:val="31584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73038"/>
    <w:multiLevelType w:val="multilevel"/>
    <w:tmpl w:val="7286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40272D"/>
    <w:multiLevelType w:val="hybridMultilevel"/>
    <w:tmpl w:val="61B24F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F6967"/>
    <w:multiLevelType w:val="multilevel"/>
    <w:tmpl w:val="CC789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3EA"/>
    <w:rsid w:val="002B6290"/>
    <w:rsid w:val="002E0679"/>
    <w:rsid w:val="0032229D"/>
    <w:rsid w:val="004A23EA"/>
    <w:rsid w:val="004B1582"/>
    <w:rsid w:val="004F47ED"/>
    <w:rsid w:val="006D1922"/>
    <w:rsid w:val="0073266E"/>
    <w:rsid w:val="00893F52"/>
    <w:rsid w:val="00896721"/>
    <w:rsid w:val="00B36D78"/>
    <w:rsid w:val="00CC08A0"/>
    <w:rsid w:val="00CF467A"/>
    <w:rsid w:val="00F30110"/>
    <w:rsid w:val="00FA49ED"/>
    <w:rsid w:val="00FD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1841A"/>
  <w15:docId w15:val="{83801490-0E90-4E4F-95EA-0AFFD88C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67A"/>
  </w:style>
  <w:style w:type="paragraph" w:styleId="1">
    <w:name w:val="heading 1"/>
    <w:basedOn w:val="a"/>
    <w:link w:val="10"/>
    <w:uiPriority w:val="9"/>
    <w:qFormat/>
    <w:rsid w:val="004A2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3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A23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23EA"/>
    <w:rPr>
      <w:b/>
      <w:bCs/>
    </w:rPr>
  </w:style>
  <w:style w:type="character" w:styleId="a6">
    <w:name w:val="Emphasis"/>
    <w:basedOn w:val="a0"/>
    <w:uiPriority w:val="20"/>
    <w:qFormat/>
    <w:rsid w:val="004A23EA"/>
    <w:rPr>
      <w:i/>
      <w:iCs/>
    </w:rPr>
  </w:style>
  <w:style w:type="paragraph" w:styleId="a7">
    <w:name w:val="List Paragraph"/>
    <w:basedOn w:val="a"/>
    <w:uiPriority w:val="34"/>
    <w:qFormat/>
    <w:rsid w:val="002E0679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2B6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Анастасия Васильевна</cp:lastModifiedBy>
  <cp:revision>7</cp:revision>
  <cp:lastPrinted>2021-11-08T06:51:00Z</cp:lastPrinted>
  <dcterms:created xsi:type="dcterms:W3CDTF">2021-07-08T11:41:00Z</dcterms:created>
  <dcterms:modified xsi:type="dcterms:W3CDTF">2024-10-27T19:15:00Z</dcterms:modified>
</cp:coreProperties>
</file>